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627FE2">
      <w:pPr>
        <w:ind w:firstLine="240" w:firstLineChars="100"/>
        <w:rPr>
          <w:rFonts w:eastAsia="SimSun"/>
          <w:lang w:eastAsia="zh-CN"/>
        </w:rPr>
      </w:pPr>
      <w:r>
        <w:rPr>
          <w:rFonts w:hint="eastAsia" w:eastAsia="SimSun"/>
          <w:lang w:eastAsia="zh-CN"/>
        </w:rPr>
        <w:t>48.20</w:t>
      </w:r>
      <w:r>
        <w:rPr>
          <w:rFonts w:eastAsia="SimSun"/>
          <w:lang w:eastAsia="zh-CN"/>
        </w:rPr>
        <w:t>(2026/</w:t>
      </w:r>
      <w:r>
        <w:rPr>
          <w:rFonts w:hint="eastAsia" w:eastAsia="SimSun"/>
          <w:lang w:val="en-US" w:eastAsia="zh-CN"/>
        </w:rPr>
        <w:t>4</w:t>
      </w:r>
      <w:r>
        <w:rPr>
          <w:rFonts w:eastAsia="SimSun"/>
          <w:lang w:eastAsia="zh-CN"/>
        </w:rPr>
        <w:t>/</w:t>
      </w:r>
      <w:r>
        <w:rPr>
          <w:rFonts w:hint="eastAsia" w:eastAsia="SimSun"/>
          <w:lang w:val="en-US" w:eastAsia="zh-CN"/>
        </w:rPr>
        <w:t>14</w:t>
      </w:r>
      <w:r>
        <w:rPr>
          <w:rFonts w:eastAsia="SimSun"/>
          <w:lang w:eastAsia="zh-CN"/>
        </w:rPr>
        <w:t>V4.0.</w:t>
      </w:r>
      <w:r>
        <w:rPr>
          <w:rFonts w:hint="eastAsia" w:eastAsia="SimSun"/>
          <w:lang w:val="en-US" w:eastAsia="zh-CN"/>
        </w:rPr>
        <w:t>16</w:t>
      </w:r>
      <w:r>
        <w:rPr>
          <w:rFonts w:eastAsia="SimSun"/>
          <w:lang w:eastAsia="zh-CN"/>
        </w:rPr>
        <w:t>)</w:t>
      </w:r>
    </w:p>
    <w:p w14:paraId="267A6402">
      <w:pPr>
        <w:ind w:left="240" w:leftChars="100" w:firstLine="0" w:firstLineChars="0"/>
        <w:rPr>
          <w:rFonts w:hint="eastAsia" w:eastAsia="SimSun"/>
          <w:lang w:val="en-US" w:eastAsia="zh-CN"/>
        </w:rPr>
      </w:pPr>
      <w:r>
        <w:rPr>
          <w:rFonts w:hint="eastAsia" w:eastAsia="SimSun"/>
          <w:lang w:val="en-US" w:eastAsia="zh-CN"/>
        </w:rPr>
        <w:t>Fix a bug: When connecting to a hot backup system, the Device ID of the master device will overwr</w:t>
      </w:r>
      <w:bookmarkStart w:id="0" w:name="_GoBack"/>
      <w:bookmarkEnd w:id="0"/>
      <w:r>
        <w:rPr>
          <w:rFonts w:hint="eastAsia" w:eastAsia="SimSun"/>
          <w:lang w:val="en-US" w:eastAsia="zh-CN"/>
        </w:rPr>
        <w:t>ite the Device ID of the slave device</w:t>
      </w:r>
    </w:p>
    <w:p w14:paraId="5907CF2D">
      <w:pPr>
        <w:ind w:left="240" w:leftChars="100" w:firstLine="0" w:firstLineChars="0"/>
        <w:rPr>
          <w:rFonts w:hint="eastAsia" w:eastAsia="SimSun"/>
          <w:lang w:eastAsia="zh-CN"/>
        </w:rPr>
      </w:pPr>
    </w:p>
    <w:p w14:paraId="2DC436D4">
      <w:pPr>
        <w:ind w:firstLine="240" w:firstLineChars="100"/>
        <w:rPr>
          <w:rFonts w:eastAsia="SimSun"/>
          <w:lang w:eastAsia="zh-CN"/>
        </w:rPr>
      </w:pPr>
      <w:r>
        <w:rPr>
          <w:rFonts w:hint="eastAsia" w:eastAsia="SimSun"/>
          <w:lang w:eastAsia="zh-CN"/>
        </w:rPr>
        <w:t>48.20</w:t>
      </w:r>
      <w:r>
        <w:rPr>
          <w:rFonts w:eastAsia="SimSun"/>
          <w:lang w:eastAsia="zh-CN"/>
        </w:rPr>
        <w:t>(2026/</w:t>
      </w:r>
      <w:r>
        <w:rPr>
          <w:rFonts w:hint="eastAsia" w:eastAsia="SimSun"/>
          <w:lang w:val="en-US" w:eastAsia="zh-CN"/>
        </w:rPr>
        <w:t>3</w:t>
      </w:r>
      <w:r>
        <w:rPr>
          <w:rFonts w:eastAsia="SimSun"/>
          <w:lang w:eastAsia="zh-CN"/>
        </w:rPr>
        <w:t>/</w:t>
      </w:r>
      <w:r>
        <w:rPr>
          <w:rFonts w:hint="eastAsia" w:eastAsia="SimSun"/>
          <w:lang w:val="en-US" w:eastAsia="zh-CN"/>
        </w:rPr>
        <w:t xml:space="preserve">12 </w:t>
      </w:r>
      <w:r>
        <w:rPr>
          <w:rFonts w:eastAsia="SimSun"/>
          <w:lang w:eastAsia="zh-CN"/>
        </w:rPr>
        <w:t>V4.0.</w:t>
      </w:r>
      <w:r>
        <w:rPr>
          <w:rFonts w:hint="eastAsia" w:eastAsia="SimSun"/>
          <w:lang w:val="en-US" w:eastAsia="zh-CN"/>
        </w:rPr>
        <w:t>15</w:t>
      </w:r>
      <w:r>
        <w:rPr>
          <w:rFonts w:eastAsia="SimSun"/>
          <w:lang w:eastAsia="zh-CN"/>
        </w:rPr>
        <w:t>)</w:t>
      </w:r>
    </w:p>
    <w:p w14:paraId="26043D68">
      <w:pPr>
        <w:ind w:firstLine="240" w:firstLineChars="100"/>
        <w:rPr>
          <w:rFonts w:hint="eastAsia" w:eastAsia="SimSun"/>
          <w:lang w:eastAsia="zh-CN"/>
        </w:rPr>
      </w:pPr>
      <w:r>
        <w:rPr>
          <w:rFonts w:hint="eastAsia" w:eastAsia="SimSun"/>
          <w:lang w:eastAsia="zh-CN"/>
        </w:rPr>
        <w:t xml:space="preserve">When two channels are linked, the </w:t>
      </w:r>
      <w:r>
        <w:rPr>
          <w:rFonts w:hint="eastAsia" w:eastAsia="SimSun"/>
          <w:lang w:val="en-US" w:eastAsia="zh-CN"/>
        </w:rPr>
        <w:t xml:space="preserve">Sidechain </w:t>
      </w:r>
      <w:r>
        <w:rPr>
          <w:rFonts w:hint="eastAsia" w:eastAsia="SimSun"/>
          <w:lang w:eastAsia="zh-CN"/>
        </w:rPr>
        <w:t>is no longer linked</w:t>
      </w:r>
    </w:p>
    <w:p w14:paraId="2C226C2A">
      <w:pPr>
        <w:ind w:firstLine="240" w:firstLineChars="100"/>
        <w:rPr>
          <w:rFonts w:hint="eastAsia" w:eastAsia="SimSun"/>
          <w:lang w:eastAsia="zh-CN"/>
        </w:rPr>
      </w:pPr>
    </w:p>
    <w:p w14:paraId="0E84622F">
      <w:pPr>
        <w:ind w:firstLine="240" w:firstLineChars="100"/>
        <w:rPr>
          <w:rFonts w:eastAsia="SimSun"/>
          <w:lang w:eastAsia="zh-CN"/>
        </w:rPr>
      </w:pPr>
      <w:r>
        <w:rPr>
          <w:rFonts w:hint="eastAsia" w:eastAsia="SimSun"/>
          <w:lang w:eastAsia="zh-CN"/>
        </w:rPr>
        <w:t>48.20</w:t>
      </w:r>
      <w:r>
        <w:rPr>
          <w:rFonts w:eastAsia="SimSun"/>
          <w:lang w:eastAsia="zh-CN"/>
        </w:rPr>
        <w:t>(2026/1/</w:t>
      </w:r>
      <w:r>
        <w:rPr>
          <w:rFonts w:hint="eastAsia" w:eastAsia="SimSun"/>
          <w:lang w:val="en-US" w:eastAsia="zh-CN"/>
        </w:rPr>
        <w:t>25</w:t>
      </w:r>
      <w:r>
        <w:rPr>
          <w:rFonts w:eastAsia="SimSun"/>
          <w:lang w:eastAsia="zh-CN"/>
        </w:rPr>
        <w:t>V4.0.1</w:t>
      </w:r>
      <w:r>
        <w:rPr>
          <w:rFonts w:hint="eastAsia" w:eastAsia="SimSun"/>
          <w:lang w:val="en-US" w:eastAsia="zh-CN"/>
        </w:rPr>
        <w:t>3</w:t>
      </w:r>
      <w:r>
        <w:rPr>
          <w:rFonts w:eastAsia="SimSun"/>
          <w:lang w:eastAsia="zh-CN"/>
        </w:rPr>
        <w:t>)</w:t>
      </w:r>
    </w:p>
    <w:p w14:paraId="15985AA8">
      <w:pPr>
        <w:ind w:firstLine="240" w:firstLineChars="100"/>
        <w:rPr>
          <w:rFonts w:hint="eastAsia" w:eastAsia="SimSun"/>
          <w:lang w:eastAsia="zh-CN"/>
        </w:rPr>
      </w:pPr>
      <w:r>
        <w:rPr>
          <w:rFonts w:hint="eastAsia" w:eastAsia="SimSun"/>
          <w:lang w:eastAsia="zh-CN"/>
        </w:rPr>
        <w:t>Correct the spelling error "dante"</w:t>
      </w:r>
    </w:p>
    <w:p w14:paraId="5D083A60">
      <w:pPr>
        <w:ind w:firstLine="240" w:firstLineChars="100"/>
        <w:rPr>
          <w:rFonts w:eastAsia="SimSun"/>
          <w:lang w:eastAsia="zh-CN"/>
        </w:rPr>
      </w:pPr>
    </w:p>
    <w:p w14:paraId="5B88282F">
      <w:pPr>
        <w:ind w:firstLine="240" w:firstLineChars="100"/>
        <w:rPr>
          <w:rFonts w:eastAsia="SimSun"/>
          <w:lang w:eastAsia="zh-CN"/>
        </w:rPr>
      </w:pPr>
      <w:r>
        <w:rPr>
          <w:rFonts w:hint="eastAsia" w:eastAsia="SimSun"/>
          <w:lang w:eastAsia="zh-CN"/>
        </w:rPr>
        <w:t>48.20</w:t>
      </w:r>
      <w:r>
        <w:rPr>
          <w:rFonts w:eastAsia="SimSun"/>
          <w:lang w:eastAsia="zh-CN"/>
        </w:rPr>
        <w:t>(2026/1/13V4.0.12)</w:t>
      </w:r>
    </w:p>
    <w:p w14:paraId="795E79DA">
      <w:pPr>
        <w:ind w:firstLine="240" w:firstLineChars="100"/>
        <w:rPr>
          <w:rFonts w:eastAsia="SimSun"/>
          <w:lang w:eastAsia="zh-CN"/>
        </w:rPr>
      </w:pPr>
      <w:r>
        <w:rPr>
          <w:rFonts w:eastAsia="SimSun"/>
          <w:lang w:eastAsia="zh-CN"/>
        </w:rPr>
        <w:t>1.Fix the issue where the solo output is 10db lower</w:t>
      </w:r>
    </w:p>
    <w:p w14:paraId="66DEC19E">
      <w:pPr>
        <w:ind w:firstLine="240" w:firstLineChars="100"/>
        <w:rPr>
          <w:rFonts w:eastAsia="SimSun"/>
          <w:lang w:eastAsia="zh-CN"/>
        </w:rPr>
      </w:pPr>
      <w:r>
        <w:rPr>
          <w:rFonts w:eastAsia="SimSun"/>
          <w:lang w:eastAsia="zh-CN"/>
        </w:rPr>
        <w:t>2.Fixing the issue that recording and mp3 playback are interrupted</w:t>
      </w:r>
    </w:p>
    <w:p w14:paraId="0A2BEBF6">
      <w:pPr>
        <w:ind w:firstLine="240" w:firstLineChars="100"/>
        <w:rPr>
          <w:rFonts w:eastAsia="SimSun"/>
          <w:lang w:eastAsia="zh-CN"/>
        </w:rPr>
      </w:pPr>
    </w:p>
    <w:p w14:paraId="1B7B3145">
      <w:pPr>
        <w:ind w:firstLine="240" w:firstLineChars="100"/>
        <w:rPr>
          <w:rFonts w:eastAsia="SimSun"/>
          <w:lang w:eastAsia="zh-CN"/>
        </w:rPr>
      </w:pPr>
      <w:r>
        <w:rPr>
          <w:rFonts w:hint="eastAsia" w:eastAsia="SimSun"/>
          <w:lang w:eastAsia="zh-CN"/>
        </w:rPr>
        <w:t>48.20</w:t>
      </w:r>
      <w:r>
        <w:rPr>
          <w:rFonts w:eastAsia="SimSun"/>
          <w:lang w:eastAsia="zh-CN"/>
        </w:rPr>
        <w:t>(2026/1/3V4.0.11)</w:t>
      </w:r>
    </w:p>
    <w:p w14:paraId="01FF8EDC">
      <w:pPr>
        <w:ind w:firstLine="240" w:firstLineChars="100"/>
        <w:rPr>
          <w:rFonts w:eastAsia="SimSun"/>
          <w:lang w:eastAsia="zh-CN"/>
        </w:rPr>
      </w:pPr>
      <w:r>
        <w:rPr>
          <w:rFonts w:eastAsia="SimSun"/>
          <w:lang w:eastAsia="zh-CN"/>
        </w:rPr>
        <w:t>Fix device unable to recognize USB drive</w:t>
      </w:r>
    </w:p>
    <w:p w14:paraId="1E4FAF78">
      <w:pPr>
        <w:ind w:firstLine="240" w:firstLineChars="100"/>
        <w:rPr>
          <w:rFonts w:eastAsia="SimSun"/>
          <w:lang w:eastAsia="zh-CN"/>
        </w:rPr>
      </w:pPr>
    </w:p>
    <w:p w14:paraId="68B2F237">
      <w:pPr>
        <w:ind w:firstLine="240" w:firstLineChars="100"/>
        <w:rPr>
          <w:rFonts w:eastAsia="SimSun"/>
          <w:lang w:eastAsia="zh-CN"/>
        </w:rPr>
      </w:pPr>
    </w:p>
    <w:p w14:paraId="3DC43177">
      <w:pPr>
        <w:ind w:firstLine="240" w:firstLineChars="100"/>
        <w:rPr>
          <w:rFonts w:eastAsia="SimSun"/>
          <w:lang w:eastAsia="zh-CN"/>
        </w:rPr>
      </w:pPr>
      <w:r>
        <w:rPr>
          <w:rFonts w:hint="eastAsia" w:eastAsia="SimSun"/>
          <w:lang w:eastAsia="zh-CN"/>
        </w:rPr>
        <w:t>48.20</w:t>
      </w:r>
      <w:r>
        <w:rPr>
          <w:rFonts w:eastAsia="SimSun"/>
          <w:lang w:eastAsia="zh-CN"/>
        </w:rPr>
        <w:t>(2025/12/26V4.0.09)</w:t>
      </w:r>
    </w:p>
    <w:p w14:paraId="60652289">
      <w:pPr>
        <w:ind w:firstLine="240" w:firstLineChars="100"/>
        <w:rPr>
          <w:rFonts w:eastAsia="SimSun"/>
          <w:lang w:eastAsia="zh-CN"/>
        </w:rPr>
      </w:pPr>
      <w:r>
        <w:rPr>
          <w:rFonts w:eastAsia="SimSun"/>
          <w:lang w:eastAsia="zh-CN"/>
        </w:rPr>
        <w:t>Invalid repair of low-pass filter</w:t>
      </w:r>
    </w:p>
    <w:p w14:paraId="5ECD4252">
      <w:pPr>
        <w:ind w:firstLine="240" w:firstLineChars="100"/>
        <w:rPr>
          <w:rFonts w:eastAsia="SimSun"/>
          <w:lang w:eastAsia="zh-CN"/>
        </w:rPr>
      </w:pPr>
      <w:r>
        <w:rPr>
          <w:rFonts w:eastAsia="SimSun"/>
          <w:lang w:eastAsia="zh-CN"/>
        </w:rPr>
        <w:t>Fix device unable to recognize USB drive</w:t>
      </w:r>
    </w:p>
    <w:p w14:paraId="0ECB39FC">
      <w:pPr>
        <w:ind w:firstLine="240" w:firstLineChars="100"/>
        <w:rPr>
          <w:rFonts w:eastAsia="SimSun"/>
          <w:lang w:eastAsia="zh-CN"/>
        </w:rPr>
      </w:pPr>
      <w:r>
        <w:rPr>
          <w:rFonts w:eastAsia="SimSun"/>
          <w:lang w:eastAsia="zh-CN"/>
        </w:rPr>
        <w:t>Reduce one type of high-low pass filtering</w:t>
      </w:r>
    </w:p>
    <w:p w14:paraId="4AA53A5D">
      <w:pPr>
        <w:ind w:firstLine="240" w:firstLineChars="100"/>
        <w:rPr>
          <w:rFonts w:eastAsia="SimSun"/>
          <w:lang w:eastAsia="zh-CN"/>
        </w:rPr>
      </w:pPr>
    </w:p>
    <w:p w14:paraId="39F22436">
      <w:pPr>
        <w:ind w:firstLine="240" w:firstLineChars="100"/>
        <w:rPr>
          <w:rFonts w:eastAsia="SimSun"/>
          <w:lang w:eastAsia="zh-CN"/>
        </w:rPr>
      </w:pPr>
    </w:p>
    <w:p w14:paraId="2F1B0E0C">
      <w:pPr>
        <w:ind w:firstLine="240" w:firstLineChars="100"/>
        <w:rPr>
          <w:rFonts w:eastAsia="SimSun"/>
          <w:lang w:eastAsia="zh-CN"/>
        </w:rPr>
      </w:pPr>
      <w:r>
        <w:rPr>
          <w:rFonts w:hint="eastAsia" w:eastAsia="SimSun"/>
          <w:lang w:eastAsia="zh-CN"/>
        </w:rPr>
        <w:t>48.20</w:t>
      </w:r>
      <w:r>
        <w:rPr>
          <w:rFonts w:eastAsia="SimSun"/>
          <w:lang w:eastAsia="zh-CN"/>
        </w:rPr>
        <w:t>(2025/12/3V4.0.02)</w:t>
      </w:r>
    </w:p>
    <w:p w14:paraId="548281DF">
      <w:pPr>
        <w:ind w:firstLine="240" w:firstLineChars="100"/>
        <w:rPr>
          <w:rFonts w:eastAsia="SimSun"/>
          <w:lang w:eastAsia="zh-CN"/>
        </w:rPr>
      </w:pPr>
      <w:r>
        <w:rPr>
          <w:rFonts w:eastAsia="SimSun"/>
          <w:lang w:eastAsia="zh-CN"/>
        </w:rPr>
        <w:t>Modify the default parameters of the effects editor.</w:t>
      </w:r>
    </w:p>
    <w:p w14:paraId="61470524">
      <w:pPr>
        <w:ind w:firstLine="240" w:firstLineChars="100"/>
        <w:rPr>
          <w:rFonts w:eastAsia="SimSun"/>
          <w:lang w:eastAsia="zh-CN"/>
        </w:rPr>
      </w:pPr>
    </w:p>
    <w:p w14:paraId="493FDF47">
      <w:pPr>
        <w:ind w:firstLine="240" w:firstLineChars="100"/>
        <w:rPr>
          <w:rFonts w:eastAsia="SimSun"/>
          <w:lang w:eastAsia="zh-CN"/>
        </w:rPr>
      </w:pPr>
      <w:r>
        <w:rPr>
          <w:rFonts w:hint="eastAsia" w:eastAsia="SimSun"/>
          <w:lang w:eastAsia="zh-CN"/>
        </w:rPr>
        <w:t>48.20</w:t>
      </w:r>
      <w:r>
        <w:rPr>
          <w:rFonts w:eastAsia="SimSun"/>
          <w:lang w:eastAsia="zh-CN"/>
        </w:rPr>
        <w:t>(2025/12/2 V4.0.01)</w:t>
      </w:r>
    </w:p>
    <w:p w14:paraId="762DE6C3">
      <w:pPr>
        <w:ind w:firstLine="240" w:firstLineChars="100"/>
        <w:rPr>
          <w:rFonts w:eastAsia="SimSun"/>
          <w:lang w:eastAsia="zh-CN"/>
        </w:rPr>
      </w:pPr>
      <w:r>
        <w:rPr>
          <w:rFonts w:eastAsia="SimSun"/>
          <w:lang w:eastAsia="zh-CN"/>
        </w:rPr>
        <w:t>Fix the EQ pre comp and EQ post comp.</w:t>
      </w:r>
    </w:p>
    <w:p w14:paraId="547D6FBF">
      <w:pPr>
        <w:ind w:firstLine="240" w:firstLineChars="100"/>
        <w:rPr>
          <w:rFonts w:eastAsia="SimSun"/>
          <w:lang w:eastAsia="zh-CN"/>
        </w:rPr>
      </w:pPr>
    </w:p>
    <w:p w14:paraId="4B19AD01">
      <w:pPr>
        <w:ind w:firstLine="240" w:firstLineChars="100"/>
        <w:rPr>
          <w:rFonts w:eastAsia="SimSun"/>
          <w:lang w:eastAsia="zh-CN"/>
        </w:rPr>
      </w:pPr>
      <w:r>
        <w:rPr>
          <w:rFonts w:hint="eastAsia" w:eastAsia="SimSun"/>
          <w:lang w:eastAsia="zh-CN"/>
        </w:rPr>
        <w:t>48.20</w:t>
      </w:r>
      <w:r>
        <w:rPr>
          <w:rFonts w:eastAsia="SimSun"/>
          <w:lang w:eastAsia="zh-CN"/>
        </w:rPr>
        <w:t xml:space="preserve"> (2025/11/24 V4.00)</w:t>
      </w:r>
    </w:p>
    <w:p w14:paraId="7A9FA543">
      <w:pPr>
        <w:ind w:firstLine="240" w:firstLineChars="100"/>
        <w:rPr>
          <w:rFonts w:eastAsia="SimSun"/>
          <w:lang w:eastAsia="zh-CN"/>
        </w:rPr>
      </w:pPr>
      <w:r>
        <w:rPr>
          <w:rFonts w:eastAsia="SimSun"/>
          <w:lang w:eastAsia="zh-CN"/>
        </w:rPr>
        <w:t>Fix the bugs for app.</w:t>
      </w:r>
    </w:p>
    <w:p w14:paraId="5B4CAECD">
      <w:pPr>
        <w:rPr>
          <w:rFonts w:eastAsia="SimSun"/>
          <w:lang w:eastAsia="zh-CN"/>
        </w:rPr>
      </w:pPr>
    </w:p>
    <w:p w14:paraId="05638331">
      <w:pPr>
        <w:ind w:firstLine="240" w:firstLineChars="100"/>
        <w:rPr>
          <w:rFonts w:eastAsia="SimSun"/>
          <w:lang w:eastAsia="zh-CN"/>
        </w:rPr>
      </w:pPr>
      <w:r>
        <w:rPr>
          <w:rFonts w:hint="eastAsia" w:eastAsia="SimSun"/>
          <w:lang w:eastAsia="zh-CN"/>
        </w:rPr>
        <w:t>48.20</w:t>
      </w:r>
      <w:r>
        <w:rPr>
          <w:rFonts w:eastAsia="SimSun"/>
          <w:lang w:eastAsia="zh-CN"/>
        </w:rPr>
        <w:t xml:space="preserve"> (2025/11/22 V4.00)</w:t>
      </w:r>
    </w:p>
    <w:p w14:paraId="7FDC9AC4">
      <w:pPr>
        <w:ind w:firstLine="240" w:firstLineChars="100"/>
        <w:rPr>
          <w:rFonts w:eastAsia="SimSun"/>
          <w:lang w:eastAsia="zh-CN"/>
        </w:rPr>
      </w:pPr>
      <w:r>
        <w:rPr>
          <w:rFonts w:eastAsia="SimSun"/>
          <w:lang w:eastAsia="zh-CN"/>
        </w:rPr>
        <w:t>Fix the fader demo mode</w:t>
      </w:r>
    </w:p>
    <w:p w14:paraId="33DA532B">
      <w:pPr>
        <w:ind w:firstLine="240" w:firstLineChars="100"/>
        <w:rPr>
          <w:rFonts w:eastAsia="SimSun"/>
          <w:lang w:eastAsia="zh-CN"/>
        </w:rPr>
      </w:pPr>
    </w:p>
    <w:p w14:paraId="53838372">
      <w:pPr>
        <w:ind w:firstLine="240" w:firstLineChars="100"/>
        <w:rPr>
          <w:rFonts w:eastAsia="SimSun"/>
          <w:lang w:eastAsia="zh-CN"/>
        </w:rPr>
      </w:pPr>
      <w:r>
        <w:rPr>
          <w:rFonts w:hint="eastAsia" w:eastAsia="SimSun"/>
          <w:lang w:eastAsia="zh-CN"/>
        </w:rPr>
        <w:t>48.20</w:t>
      </w:r>
      <w:r>
        <w:rPr>
          <w:rFonts w:eastAsia="SimSun"/>
          <w:lang w:eastAsia="zh-CN"/>
        </w:rPr>
        <w:t xml:space="preserve"> (2025/11/14 V4.00)</w:t>
      </w:r>
    </w:p>
    <w:p w14:paraId="74283908">
      <w:pPr>
        <w:ind w:firstLine="240" w:firstLineChars="100"/>
        <w:rPr>
          <w:rFonts w:eastAsia="SimSun"/>
          <w:lang w:eastAsia="zh-CN"/>
        </w:rPr>
      </w:pPr>
      <w:r>
        <w:rPr>
          <w:rFonts w:eastAsia="SimSun"/>
          <w:lang w:eastAsia="zh-CN"/>
        </w:rPr>
        <w:t>1.  Add one Depth parameter for GATE Function</w:t>
      </w:r>
      <w:r>
        <w:rPr>
          <w:rFonts w:eastAsia="SimSun"/>
          <w:lang w:eastAsia="zh-CN"/>
        </w:rPr>
        <w:br w:type="textWrapping"/>
      </w:r>
      <w:r>
        <w:rPr>
          <w:rFonts w:eastAsia="SimSun"/>
          <w:lang w:eastAsia="zh-CN"/>
        </w:rPr>
        <w:t>   2.  Add one filter (can be set as Peak/high shelf/low shelf type) for COMP sidechain. (in order to add the filter to the sidechain,Reduce the oct of HPF/LPF from                                     maxim 24dB to maxim 12dB/oct, )</w:t>
      </w:r>
      <w:r>
        <w:rPr>
          <w:rFonts w:eastAsia="SimSun"/>
          <w:lang w:eastAsia="zh-CN"/>
        </w:rPr>
        <w:br w:type="textWrapping"/>
      </w:r>
      <w:r>
        <w:rPr>
          <w:rFonts w:eastAsia="SimSun"/>
          <w:lang w:eastAsia="zh-CN"/>
        </w:rPr>
        <w:t>   3.  Remove the Sidechain function in output channels(that is the sidechain is not necessary for output channels)</w:t>
      </w:r>
      <w:r>
        <w:rPr>
          <w:rFonts w:eastAsia="SimSun"/>
          <w:lang w:eastAsia="zh-CN"/>
        </w:rPr>
        <w:br w:type="textWrapping"/>
      </w:r>
      <w:r>
        <w:rPr>
          <w:rFonts w:eastAsia="SimSun"/>
          <w:lang w:eastAsia="zh-CN"/>
        </w:rPr>
        <w:t xml:space="preserve">   4.  improve the reverb effect sound quanlity and change the unit of reverb time as  "second", instead of “%”</w:t>
      </w:r>
      <w:r>
        <w:rPr>
          <w:rFonts w:hint="eastAsia" w:eastAsia="SimSun"/>
          <w:lang w:eastAsia="zh-CN"/>
        </w:rPr>
        <w:t>。</w:t>
      </w:r>
      <w:r>
        <w:rPr>
          <w:rFonts w:eastAsia="SimSun"/>
          <w:lang w:eastAsia="zh-CN"/>
        </w:rPr>
        <w:t xml:space="preserve">        </w:t>
      </w:r>
      <w:r>
        <w:rPr>
          <w:rFonts w:eastAsia="SimSun"/>
          <w:lang w:eastAsia="zh-CN"/>
        </w:rPr>
        <w:br w:type="textWrapping"/>
      </w:r>
      <w:r>
        <w:rPr>
          <w:rFonts w:eastAsia="SimSun"/>
          <w:lang w:eastAsia="zh-CN"/>
        </w:rPr>
        <w:t>   5.  Correct the output Polarity</w:t>
      </w:r>
    </w:p>
    <w:p w14:paraId="7C6B33A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   6.  Add the delay functon for MATRIX channels </w:t>
      </w:r>
      <w:r>
        <w:rPr>
          <w:rFonts w:eastAsia="SimSun"/>
          <w:lang w:eastAsia="zh-CN"/>
        </w:rPr>
        <w:br w:type="textWrapping"/>
      </w:r>
      <w:r>
        <w:rPr>
          <w:rFonts w:eastAsia="SimSun"/>
          <w:lang w:eastAsia="zh-CN"/>
        </w:rPr>
        <w:t>   7.  Improve the UI page change response</w:t>
      </w:r>
    </w:p>
    <w:p w14:paraId="32583C8C">
      <w:pPr>
        <w:ind w:firstLine="240" w:firstLineChars="100"/>
        <w:rPr>
          <w:rFonts w:eastAsia="SimSun"/>
          <w:lang w:eastAsia="zh-CN"/>
        </w:rPr>
      </w:pPr>
      <w:r>
        <w:rPr>
          <w:rFonts w:eastAsia="SimSun"/>
          <w:lang w:eastAsia="zh-CN"/>
        </w:rPr>
        <w:t>8. Add Send on Fader in Channel Page</w:t>
      </w:r>
    </w:p>
    <w:p w14:paraId="6545ECFD">
      <w:pPr>
        <w:ind w:firstLine="240" w:firstLineChars="100"/>
        <w:rPr>
          <w:rFonts w:eastAsia="SimSun"/>
          <w:lang w:eastAsia="zh-CN"/>
        </w:rPr>
      </w:pPr>
      <w:r>
        <w:rPr>
          <w:rFonts w:eastAsia="SimSun"/>
          <w:lang w:eastAsia="zh-CN"/>
        </w:rPr>
        <w:t>9. Add DCA/Mute Group settings in Channel page</w:t>
      </w:r>
    </w:p>
    <w:p w14:paraId="48C3AA7D">
      <w:pPr>
        <w:ind w:firstLine="240" w:firstLineChars="100"/>
        <w:rPr>
          <w:rFonts w:eastAsia="SimSun"/>
          <w:lang w:eastAsia="zh-CN"/>
        </w:rPr>
      </w:pPr>
      <w:r>
        <w:rPr>
          <w:rFonts w:eastAsia="SimSun"/>
          <w:lang w:eastAsia="zh-CN"/>
        </w:rPr>
        <w:t>10. Add the next/the previous key  channel for rename.</w:t>
      </w:r>
    </w:p>
    <w:p w14:paraId="3FCBF4E2">
      <w:pPr>
        <w:ind w:firstLine="240" w:firstLineChars="100"/>
        <w:rPr>
          <w:rFonts w:eastAsia="SimSun"/>
          <w:lang w:eastAsia="zh-CN"/>
        </w:rPr>
      </w:pPr>
      <w:r>
        <w:rPr>
          <w:rFonts w:eastAsia="SimSun"/>
          <w:lang w:eastAsia="zh-CN"/>
        </w:rPr>
        <w:t>11. Add GEQ for AES.</w:t>
      </w:r>
    </w:p>
    <w:p w14:paraId="0B011D12">
      <w:pPr>
        <w:ind w:firstLine="240" w:firstLineChars="100"/>
        <w:rPr>
          <w:rFonts w:eastAsia="SimSun"/>
          <w:lang w:eastAsia="zh-CN"/>
        </w:rPr>
      </w:pPr>
      <w:r>
        <w:rPr>
          <w:rFonts w:eastAsia="SimSun"/>
          <w:lang w:eastAsia="zh-CN"/>
        </w:rPr>
        <w:t>12. Add StDelay link function to the effect.</w:t>
      </w:r>
    </w:p>
    <w:p w14:paraId="03CB6F09">
      <w:pPr>
        <w:ind w:firstLine="240" w:firstLineChars="100"/>
        <w:rPr>
          <w:rFonts w:eastAsia="SimSun"/>
          <w:lang w:eastAsia="zh-CN"/>
        </w:rPr>
      </w:pPr>
      <w:r>
        <w:rPr>
          <w:rFonts w:eastAsia="SimSun"/>
          <w:lang w:eastAsia="zh-CN"/>
        </w:rPr>
        <w:t>13.</w:t>
      </w:r>
      <w:r>
        <w:t xml:space="preserve"> </w:t>
      </w:r>
      <w:r>
        <w:rPr>
          <w:rFonts w:eastAsia="SimSun"/>
          <w:lang w:eastAsia="zh-CN"/>
        </w:rPr>
        <w:t>Adjust the GEQ channel directly on the GEQ page.</w:t>
      </w:r>
    </w:p>
    <w:p w14:paraId="5E3B155F">
      <w:pPr>
        <w:ind w:firstLine="240" w:firstLineChars="10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14.Add compatibility with AES67 module. </w:t>
      </w:r>
    </w:p>
    <w:p w14:paraId="75A039ED">
      <w:pPr>
        <w:rPr>
          <w:rFonts w:eastAsia="SimSun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細明體">
    <w:panose1 w:val="02020500000000000000"/>
    <w:charset w:val="88"/>
    <w:family w:val="roman"/>
    <w:pitch w:val="default"/>
    <w:sig w:usb0="A00002FF" w:usb1="2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80"/>
  <w:noPunctuationKerning w:val="1"/>
  <w:characterSpacingControl w:val="compressPunctuation"/>
  <w:noLineBreaksAfter w:lang="zh-CN" w:val="([{£¥‘“‵〈《「『【〔〝︵︷︹︻︽︿﹁﹃﹙﹛﹝（｛"/>
  <w:noLineBreaksBefore w:lang="zh-CN" w:val="!),.:;?]}¢·–—’”•‥…‧′╴、。〉》」』】〕〞︰︱︳︴︶︸︺︼︾﹀﹂﹄﹏﹐﹑﹒﹔﹕﹖﹗﹚﹜﹞！），．：；？］｜｝､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B58AE"/>
    <w:rsid w:val="0000296D"/>
    <w:rsid w:val="00056919"/>
    <w:rsid w:val="00262241"/>
    <w:rsid w:val="00285951"/>
    <w:rsid w:val="002D768B"/>
    <w:rsid w:val="00656E67"/>
    <w:rsid w:val="006B58AE"/>
    <w:rsid w:val="00723723"/>
    <w:rsid w:val="00736F43"/>
    <w:rsid w:val="00790CB2"/>
    <w:rsid w:val="00845228"/>
    <w:rsid w:val="00A95E4C"/>
    <w:rsid w:val="00C05900"/>
    <w:rsid w:val="00C24D7D"/>
    <w:rsid w:val="00D5421B"/>
    <w:rsid w:val="00E554CB"/>
    <w:rsid w:val="00FB5E8A"/>
    <w:rsid w:val="01E03719"/>
    <w:rsid w:val="045F3A14"/>
    <w:rsid w:val="08E2359B"/>
    <w:rsid w:val="0DF22028"/>
    <w:rsid w:val="0F7B6D8D"/>
    <w:rsid w:val="13EC73E2"/>
    <w:rsid w:val="14585160"/>
    <w:rsid w:val="1B49044A"/>
    <w:rsid w:val="24D41362"/>
    <w:rsid w:val="2D8028DD"/>
    <w:rsid w:val="30215AE6"/>
    <w:rsid w:val="30D748F2"/>
    <w:rsid w:val="383645EE"/>
    <w:rsid w:val="435E2AB6"/>
    <w:rsid w:val="46EB4B06"/>
    <w:rsid w:val="4CDD1BDA"/>
    <w:rsid w:val="511972C6"/>
    <w:rsid w:val="5A3B509F"/>
    <w:rsid w:val="5C142F3C"/>
    <w:rsid w:val="6CFE0265"/>
    <w:rsid w:val="784D2A40"/>
    <w:rsid w:val="7A413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Calibri" w:hAnsi="Calibri" w:eastAsia="新細明體" w:cs="Times New Roman"/>
      <w:kern w:val="2"/>
      <w:sz w:val="24"/>
      <w:szCs w:val="22"/>
      <w:lang w:val="en-US" w:eastAsia="zh-TW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semiHidden/>
    <w:qFormat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head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6">
    <w:name w:val="Footer Char"/>
    <w:basedOn w:val="5"/>
    <w:link w:val="2"/>
    <w:semiHidden/>
    <w:qFormat/>
    <w:locked/>
    <w:uiPriority w:val="99"/>
    <w:rPr>
      <w:rFonts w:cs="Times New Roman"/>
      <w:sz w:val="20"/>
      <w:szCs w:val="20"/>
    </w:rPr>
  </w:style>
  <w:style w:type="character" w:customStyle="1" w:styleId="7">
    <w:name w:val="Header Char"/>
    <w:basedOn w:val="5"/>
    <w:link w:val="3"/>
    <w:semiHidden/>
    <w:qFormat/>
    <w:locked/>
    <w:uiPriority w:val="99"/>
    <w:rPr>
      <w:rFonts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</Pages>
  <Words>288</Words>
  <Characters>1502</Characters>
  <Lines>0</Lines>
  <Paragraphs>0</Paragraphs>
  <TotalTime>2</TotalTime>
  <ScaleCrop>false</ScaleCrop>
  <LinksUpToDate>false</LinksUpToDate>
  <CharactersWithSpaces>1824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2025-11-14T03:03:00Z</dcterms:created>
  <dc:creator>rd_賴志林</dc:creator>
  <cp:lastModifiedBy>⊙▽⊙</cp:lastModifiedBy>
  <dcterms:modified xsi:type="dcterms:W3CDTF">2026-04-14T02:25:02Z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eyJoZGlkIjoiYzU5MzNlOWQxZTAxYjc4ZTUzNmZjY2RhNTBhZGM4YzMiLCJ1c2VySWQiOiI2Njg0OTQwNTIifQ==</vt:lpwstr>
  </property>
  <property fmtid="{D5CDD505-2E9C-101B-9397-08002B2CF9AE}" pid="3" name="KSOProductBuildVer">
    <vt:lpwstr>2052-12.1.0.25225</vt:lpwstr>
  </property>
  <property fmtid="{D5CDD505-2E9C-101B-9397-08002B2CF9AE}" pid="4" name="ICV">
    <vt:lpwstr>98FF30967BBA4EA7A960100884081D17_12</vt:lpwstr>
  </property>
</Properties>
</file>